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3B" w:rsidRPr="00B657CB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  <w:bookmarkStart w:id="0" w:name="_GoBack"/>
      <w:bookmarkEnd w:id="0"/>
    </w:p>
    <w:p w:rsidR="0004179F" w:rsidRPr="00B657CB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B657CB" w:rsidRDefault="0004179F" w:rsidP="0004179F">
      <w:pPr>
        <w:pStyle w:val="Intestazione"/>
        <w:rPr>
          <w:sz w:val="22"/>
          <w:szCs w:val="22"/>
        </w:rPr>
      </w:pPr>
    </w:p>
    <w:p w:rsidR="00527B3B" w:rsidRPr="00B657CB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527B3B" w:rsidRPr="00B657CB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p w:rsidR="00527B3B" w:rsidRPr="00B657CB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527B3B" w:rsidRPr="00B657CB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B657CB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F2B40" w:rsidRDefault="00DA6B54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B657CB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DF2B40">
              <w:rPr>
                <w:b/>
                <w:sz w:val="22"/>
                <w:szCs w:val="22"/>
                <w:lang w:bidi="it-IT"/>
              </w:rPr>
              <w:t>3</w:t>
            </w:r>
            <w:r w:rsidR="007D3CC7" w:rsidRPr="00B657CB">
              <w:rPr>
                <w:b/>
                <w:sz w:val="22"/>
                <w:szCs w:val="22"/>
                <w:lang w:bidi="it-IT"/>
              </w:rPr>
              <w:t xml:space="preserve"> </w:t>
            </w:r>
          </w:p>
          <w:p w:rsidR="007D3CC7" w:rsidRDefault="00064B7E" w:rsidP="00A62F8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B657CB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proofErr w:type="spellStart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>DI</w:t>
            </w:r>
            <w:proofErr w:type="spellEnd"/>
            <w:r w:rsidR="007D3CC7" w:rsidRPr="00B657CB">
              <w:rPr>
                <w:b/>
                <w:sz w:val="22"/>
                <w:szCs w:val="22"/>
                <w:u w:val="single"/>
                <w:lang w:bidi="it-IT"/>
              </w:rPr>
              <w:t xml:space="preserve"> OFFERTA ECONOMICA</w:t>
            </w:r>
          </w:p>
          <w:p w:rsidR="002A1F8F" w:rsidRPr="0001702B" w:rsidRDefault="002A1F8F" w:rsidP="002A1F8F">
            <w:pPr>
              <w:spacing w:line="360" w:lineRule="auto"/>
              <w:ind w:left="57"/>
              <w:jc w:val="center"/>
              <w:rPr>
                <w:b/>
                <w:sz w:val="22"/>
              </w:rPr>
            </w:pPr>
            <w:r w:rsidRPr="0001702B">
              <w:rPr>
                <w:b/>
                <w:i/>
                <w:sz w:val="22"/>
                <w:lang w:bidi="it-IT"/>
              </w:rPr>
              <w:t>Procedura</w:t>
            </w:r>
            <w:r w:rsidR="00317BC5">
              <w:rPr>
                <w:b/>
                <w:i/>
                <w:sz w:val="22"/>
                <w:lang w:bidi="it-IT"/>
              </w:rPr>
              <w:t xml:space="preserve"> negoziata </w:t>
            </w:r>
            <w:r w:rsidRPr="0001702B">
              <w:rPr>
                <w:b/>
                <w:i/>
                <w:sz w:val="22"/>
                <w:lang w:bidi="it-IT"/>
              </w:rPr>
              <w:t>per l’affidamento del “Servizio di cassa</w:t>
            </w:r>
            <w:r>
              <w:rPr>
                <w:b/>
                <w:i/>
                <w:sz w:val="22"/>
                <w:lang w:bidi="it-IT"/>
              </w:rPr>
              <w:t>”</w:t>
            </w:r>
            <w:r w:rsidRPr="0001702B">
              <w:rPr>
                <w:b/>
                <w:i/>
                <w:sz w:val="22"/>
                <w:lang w:bidi="it-IT"/>
              </w:rPr>
              <w:t xml:space="preserve"> a favore </w:t>
            </w:r>
            <w:r>
              <w:rPr>
                <w:b/>
                <w:i/>
                <w:sz w:val="22"/>
                <w:lang w:bidi="it-IT"/>
              </w:rPr>
              <w:t>dell’ITES “</w:t>
            </w:r>
            <w:proofErr w:type="spellStart"/>
            <w:r>
              <w:rPr>
                <w:b/>
                <w:i/>
                <w:sz w:val="22"/>
                <w:lang w:bidi="it-IT"/>
              </w:rPr>
              <w:t>F.M.Genco</w:t>
            </w:r>
            <w:proofErr w:type="spellEnd"/>
            <w:r>
              <w:rPr>
                <w:b/>
                <w:i/>
                <w:sz w:val="22"/>
                <w:lang w:bidi="it-IT"/>
              </w:rPr>
              <w:t>”</w:t>
            </w:r>
          </w:p>
          <w:p w:rsidR="00F9429B" w:rsidRPr="00B657CB" w:rsidRDefault="00F9429B" w:rsidP="00DF2B40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B657CB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B657CB">
        <w:rPr>
          <w:sz w:val="22"/>
          <w:szCs w:val="22"/>
        </w:rPr>
        <w:br w:type="page"/>
      </w:r>
      <w:r w:rsidR="007D3CC7" w:rsidRPr="00B657CB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B657CB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Il sottoscritto</w:t>
      </w:r>
      <w:r w:rsidRPr="00B657CB">
        <w:rPr>
          <w:sz w:val="22"/>
          <w:szCs w:val="22"/>
        </w:rPr>
        <w:t>: 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Nato a</w:t>
      </w:r>
      <w:r w:rsidRPr="00B657CB">
        <w:rPr>
          <w:sz w:val="22"/>
          <w:szCs w:val="22"/>
        </w:rPr>
        <w:t>: ________________________</w:t>
      </w:r>
      <w:r w:rsidRPr="00B657CB">
        <w:rPr>
          <w:b/>
          <w:sz w:val="22"/>
          <w:szCs w:val="22"/>
        </w:rPr>
        <w:t xml:space="preserve">il </w:t>
      </w:r>
      <w:r w:rsidRPr="00B657CB">
        <w:rPr>
          <w:sz w:val="22"/>
          <w:szCs w:val="22"/>
        </w:rPr>
        <w:t>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Residente a</w:t>
      </w:r>
      <w:r w:rsidRPr="00B657CB">
        <w:rPr>
          <w:sz w:val="22"/>
          <w:szCs w:val="22"/>
        </w:rPr>
        <w:t xml:space="preserve">: 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via/piazza</w:t>
      </w:r>
      <w:r w:rsidRPr="00B657CB">
        <w:rPr>
          <w:sz w:val="22"/>
          <w:szCs w:val="22"/>
        </w:rPr>
        <w:t xml:space="preserve">_______________________ </w:t>
      </w:r>
      <w:r w:rsidRPr="00B657CB">
        <w:rPr>
          <w:b/>
          <w:sz w:val="22"/>
          <w:szCs w:val="22"/>
        </w:rPr>
        <w:t xml:space="preserve">n.° </w:t>
      </w:r>
      <w:r w:rsidRPr="00B657CB">
        <w:rPr>
          <w:sz w:val="22"/>
          <w:szCs w:val="22"/>
        </w:rPr>
        <w:t>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  <w:u w:val="single"/>
        </w:rPr>
      </w:pPr>
      <w:r w:rsidRPr="00B657CB">
        <w:rPr>
          <w:b/>
          <w:sz w:val="22"/>
          <w:szCs w:val="22"/>
        </w:rPr>
        <w:t>in qualità di</w:t>
      </w:r>
      <w:r w:rsidRPr="00B657CB">
        <w:rPr>
          <w:sz w:val="22"/>
          <w:szCs w:val="22"/>
        </w:rPr>
        <w:t xml:space="preserve">: </w:t>
      </w:r>
      <w:r w:rsidRPr="00B657CB">
        <w:rPr>
          <w:i/>
          <w:sz w:val="22"/>
          <w:szCs w:val="22"/>
        </w:rPr>
        <w:t>(indicare la carica, anche sociale)</w:t>
      </w:r>
      <w:r w:rsidRPr="00B657CB">
        <w:rPr>
          <w:sz w:val="22"/>
          <w:szCs w:val="22"/>
        </w:rPr>
        <w:t xml:space="preserve"> __________________________________</w:t>
      </w:r>
    </w:p>
    <w:p w:rsidR="00C86557" w:rsidRPr="00B657CB" w:rsidRDefault="00C86557" w:rsidP="00C86557">
      <w:pPr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dell’Operatore/Impresa: 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>con sede nel Comune di</w:t>
      </w:r>
      <w:r w:rsidRPr="00B657CB">
        <w:rPr>
          <w:sz w:val="22"/>
          <w:szCs w:val="22"/>
        </w:rPr>
        <w:t xml:space="preserve">:___________________________ </w:t>
      </w:r>
      <w:r w:rsidRPr="00B657CB">
        <w:rPr>
          <w:b/>
          <w:sz w:val="22"/>
          <w:szCs w:val="22"/>
        </w:rPr>
        <w:t xml:space="preserve">Provincia di </w:t>
      </w:r>
      <w:r w:rsidRPr="00B657CB">
        <w:rPr>
          <w:sz w:val="22"/>
          <w:szCs w:val="22"/>
        </w:rPr>
        <w:t>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codice fiscale: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partita I.V.A.: </w:t>
      </w:r>
      <w:r w:rsidRPr="00B657CB">
        <w:rPr>
          <w:sz w:val="22"/>
          <w:szCs w:val="22"/>
        </w:rPr>
        <w:t>____________________________________________________________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telefono: </w:t>
      </w:r>
      <w:r w:rsidRPr="00B657CB">
        <w:rPr>
          <w:sz w:val="22"/>
          <w:szCs w:val="22"/>
        </w:rPr>
        <w:t xml:space="preserve">____________________________________ </w:t>
      </w:r>
      <w:r w:rsidRPr="00B657CB">
        <w:rPr>
          <w:b/>
          <w:sz w:val="22"/>
          <w:szCs w:val="22"/>
        </w:rPr>
        <w:t xml:space="preserve">fax </w:t>
      </w:r>
      <w:r w:rsidRPr="00B657CB">
        <w:rPr>
          <w:sz w:val="22"/>
          <w:szCs w:val="22"/>
        </w:rPr>
        <w:t>_________________________</w:t>
      </w:r>
    </w:p>
    <w:p w:rsidR="00C86557" w:rsidRPr="00B657CB" w:rsidRDefault="00C86557" w:rsidP="00C86557">
      <w:pPr>
        <w:jc w:val="both"/>
        <w:rPr>
          <w:sz w:val="22"/>
          <w:szCs w:val="22"/>
        </w:rPr>
      </w:pPr>
      <w:r w:rsidRPr="00B657CB">
        <w:rPr>
          <w:b/>
          <w:sz w:val="22"/>
          <w:szCs w:val="22"/>
        </w:rPr>
        <w:t xml:space="preserve">indirizzo di posta elettronica: </w:t>
      </w:r>
      <w:r w:rsidRPr="00B657CB">
        <w:rPr>
          <w:sz w:val="22"/>
          <w:szCs w:val="22"/>
        </w:rPr>
        <w:t>_______________________________________________</w:t>
      </w:r>
    </w:p>
    <w:p w:rsidR="00F16349" w:rsidRPr="00B657CB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B657CB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</w:t>
      </w:r>
      <w:r w:rsidR="00975313" w:rsidRPr="00B657CB">
        <w:rPr>
          <w:snapToGrid w:val="0"/>
          <w:sz w:val="22"/>
          <w:szCs w:val="22"/>
          <w:lang w:eastAsia="en-US"/>
        </w:rPr>
        <w:t>nella Lettera di Invito</w:t>
      </w:r>
      <w:r w:rsidR="00DF2B40">
        <w:rPr>
          <w:snapToGrid w:val="0"/>
          <w:sz w:val="22"/>
          <w:szCs w:val="22"/>
          <w:lang w:eastAsia="en-US"/>
        </w:rPr>
        <w:t>, nel Capitolato Tecnico,</w:t>
      </w:r>
      <w:r w:rsidRPr="00B657CB">
        <w:rPr>
          <w:snapToGrid w:val="0"/>
          <w:sz w:val="22"/>
          <w:szCs w:val="22"/>
          <w:lang w:eastAsia="en-US"/>
        </w:rPr>
        <w:t xml:space="preserve"> nello Schema di Convenzione di Cassa e negli altri allegati, dichiarando di essere disposto ad assumere l’affidamento </w:t>
      </w:r>
      <w:r w:rsidRPr="00B657CB">
        <w:rPr>
          <w:snapToGrid w:val="0"/>
          <w:sz w:val="22"/>
          <w:szCs w:val="22"/>
        </w:rPr>
        <w:t>dei «</w:t>
      </w:r>
      <w:r w:rsidRPr="00B657CB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B657CB">
        <w:rPr>
          <w:b/>
          <w:bCs/>
          <w:i/>
          <w:sz w:val="22"/>
          <w:szCs w:val="22"/>
          <w:lang w:eastAsia="en-US"/>
        </w:rPr>
        <w:t xml:space="preserve">di </w:t>
      </w:r>
      <w:r w:rsidR="00DF2B40">
        <w:rPr>
          <w:b/>
          <w:bCs/>
          <w:i/>
          <w:sz w:val="22"/>
          <w:szCs w:val="22"/>
          <w:lang w:eastAsia="en-US"/>
        </w:rPr>
        <w:t xml:space="preserve">ITES </w:t>
      </w:r>
      <w:proofErr w:type="spellStart"/>
      <w:r w:rsidR="00DF2B40">
        <w:rPr>
          <w:b/>
          <w:bCs/>
          <w:i/>
          <w:sz w:val="22"/>
          <w:szCs w:val="22"/>
          <w:lang w:eastAsia="en-US"/>
        </w:rPr>
        <w:t>F.M.Genco</w:t>
      </w:r>
      <w:proofErr w:type="spellEnd"/>
      <w:r w:rsidRPr="00B657CB">
        <w:rPr>
          <w:b/>
          <w:sz w:val="22"/>
          <w:szCs w:val="22"/>
          <w:lang w:eastAsia="en-US"/>
        </w:rPr>
        <w:t>»</w:t>
      </w:r>
      <w:r w:rsidRPr="00B657CB">
        <w:rPr>
          <w:sz w:val="22"/>
          <w:szCs w:val="22"/>
          <w:lang w:eastAsia="en-US"/>
        </w:rPr>
        <w:t>, a tal fine</w:t>
      </w:r>
    </w:p>
    <w:p w:rsidR="009A47F6" w:rsidRPr="00B657CB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B657CB">
        <w:rPr>
          <w:b/>
          <w:sz w:val="22"/>
          <w:szCs w:val="22"/>
          <w:lang w:eastAsia="en-US"/>
        </w:rPr>
        <w:t>OFFRE</w:t>
      </w:r>
    </w:p>
    <w:p w:rsidR="00C86557" w:rsidRPr="00B657CB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B657CB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/>
      </w:tblPr>
      <w:tblGrid>
        <w:gridCol w:w="847"/>
        <w:gridCol w:w="5527"/>
        <w:gridCol w:w="1985"/>
        <w:gridCol w:w="1991"/>
      </w:tblGrid>
      <w:tr w:rsidR="008E0220" w:rsidRPr="00B657CB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 xml:space="preserve">UNITA </w:t>
            </w:r>
            <w:proofErr w:type="spellStart"/>
            <w:r w:rsidRPr="00B657CB">
              <w:rPr>
                <w:rFonts w:cs="Times New Roman"/>
                <w:b/>
              </w:rPr>
              <w:t>DI</w:t>
            </w:r>
            <w:proofErr w:type="spellEnd"/>
            <w:r w:rsidRPr="00B657CB">
              <w:rPr>
                <w:rFonts w:cs="Times New Roman"/>
                <w:b/>
              </w:rPr>
              <w:t xml:space="preserve">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B657CB">
              <w:rPr>
                <w:rFonts w:cs="Times New Roman"/>
                <w:b/>
              </w:rPr>
              <w:t>OFFERTA</w:t>
            </w:r>
          </w:p>
          <w:p w:rsidR="00A5505E" w:rsidRPr="00B657CB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B657CB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B657CB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317BC5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B657CB" w:rsidRDefault="008E0220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8E0220" w:rsidP="00317BC5">
            <w:pPr>
              <w:spacing w:beforeLines="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Opzionale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</w:t>
            </w:r>
            <w:r w:rsidRPr="00B657CB">
              <w:rPr>
                <w:rFonts w:eastAsiaTheme="minorEastAsia" w:cs="Times New Roman"/>
                <w:i/>
              </w:rPr>
              <w:lastRenderedPageBreak/>
              <w:t>riscossione tramite incasso domiciliato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lastRenderedPageBreak/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B657CB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B657CB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B657CB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15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</w:t>
            </w:r>
            <w:r w:rsidR="005F64F8" w:rsidRPr="00B657CB">
              <w:rPr>
                <w:rFonts w:eastAsiaTheme="minorEastAsia" w:cs="Times New Roman"/>
                <w:b/>
                <w:i/>
              </w:rPr>
              <w:t>Servizio Base</w:t>
            </w:r>
            <w:r w:rsidRPr="00B657CB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147D89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</w:t>
            </w:r>
            <w:r w:rsidR="00266B0F" w:rsidRPr="00B657CB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8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B657CB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B657CB" w:rsidRDefault="00266B0F" w:rsidP="00317BC5">
            <w:pPr>
              <w:spacing w:beforeLines="40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B657CB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B657CB" w:rsidRDefault="005F64F8" w:rsidP="00317BC5">
            <w:pPr>
              <w:spacing w:beforeLines="40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10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B657CB" w:rsidRDefault="00A5505E" w:rsidP="00317BC5">
            <w:pPr>
              <w:spacing w:beforeLines="40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B657CB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B657CB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B657CB">
        <w:rPr>
          <w:sz w:val="22"/>
          <w:szCs w:val="22"/>
        </w:rPr>
        <w:br w:type="textWrapping" w:clear="all"/>
      </w:r>
    </w:p>
    <w:p w:rsidR="00C86557" w:rsidRPr="00B657CB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23"/>
        <w:gridCol w:w="6857"/>
      </w:tblGrid>
      <w:tr w:rsidR="00A33EE0" w:rsidRPr="00B657CB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B657CB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B657CB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57CB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B657CB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B657CB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13"/>
        <w:gridCol w:w="6826"/>
      </w:tblGrid>
      <w:tr w:rsidR="00BB7353" w:rsidRPr="00B657CB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B657CB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B657CB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B657CB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57CB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B657CB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B657CB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b/>
          <w:sz w:val="22"/>
          <w:szCs w:val="22"/>
        </w:rPr>
        <w:t>Operatore</w:t>
      </w:r>
      <w:r w:rsidRPr="00B657CB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B657CB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B657CB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2B186C" w:rsidRPr="00B657CB">
        <w:rPr>
          <w:i/>
          <w:sz w:val="22"/>
          <w:szCs w:val="22"/>
        </w:rPr>
        <w:t xml:space="preserve">in caso di </w:t>
      </w:r>
      <w:r w:rsidR="00035952" w:rsidRPr="00B657CB">
        <w:rPr>
          <w:i/>
          <w:sz w:val="22"/>
          <w:szCs w:val="22"/>
        </w:rPr>
        <w:t>raggruppamenti temporanei di Operatori E</w:t>
      </w:r>
      <w:r w:rsidR="00EE2295" w:rsidRPr="00B657CB">
        <w:rPr>
          <w:i/>
          <w:sz w:val="22"/>
          <w:szCs w:val="22"/>
        </w:rPr>
        <w:t>conomici o</w:t>
      </w:r>
      <w:r w:rsidR="002B186C" w:rsidRPr="00B657CB">
        <w:rPr>
          <w:i/>
          <w:sz w:val="22"/>
          <w:szCs w:val="22"/>
        </w:rPr>
        <w:t xml:space="preserve"> consorzi</w:t>
      </w:r>
      <w:r w:rsidR="00EE2295" w:rsidRPr="00B657CB">
        <w:rPr>
          <w:i/>
          <w:sz w:val="22"/>
          <w:szCs w:val="22"/>
        </w:rPr>
        <w:t xml:space="preserve"> ordinari</w:t>
      </w:r>
      <w:r w:rsidR="002B186C" w:rsidRPr="00B657CB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B657CB">
        <w:rPr>
          <w:i/>
          <w:sz w:val="22"/>
          <w:szCs w:val="22"/>
        </w:rPr>
        <w:t>utti gli O</w:t>
      </w:r>
      <w:r w:rsidR="002B186C" w:rsidRPr="00B657CB">
        <w:rPr>
          <w:i/>
          <w:sz w:val="22"/>
          <w:szCs w:val="22"/>
        </w:rPr>
        <w:t>peratori raggruppati o consorziati</w:t>
      </w:r>
      <w:r w:rsidR="00D26073" w:rsidRPr="00B657CB">
        <w:rPr>
          <w:i/>
          <w:sz w:val="22"/>
          <w:szCs w:val="22"/>
        </w:rPr>
        <w:t>)</w:t>
      </w:r>
    </w:p>
    <w:p w:rsidR="00D26073" w:rsidRPr="00B657CB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B657CB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D26073" w:rsidRPr="00B657CB" w:rsidRDefault="00D26073" w:rsidP="00D26073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7D3CC7" w:rsidRPr="00B657CB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B657CB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B657CB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articoli: </w:t>
      </w:r>
      <w:r w:rsidRPr="00B657CB">
        <w:rPr>
          <w:bCs/>
          <w:iCs/>
          <w:sz w:val="22"/>
          <w:szCs w:val="22"/>
        </w:rPr>
        <w:t xml:space="preserve">Art. 1 </w:t>
      </w:r>
      <w:r w:rsidR="00DF2B40">
        <w:rPr>
          <w:bCs/>
          <w:iCs/>
          <w:sz w:val="22"/>
          <w:szCs w:val="22"/>
        </w:rPr>
        <w:t>(Informazioni generali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2 (Oggetto </w:t>
      </w:r>
      <w:r w:rsidR="00DF2B40">
        <w:rPr>
          <w:bCs/>
          <w:iCs/>
          <w:sz w:val="22"/>
          <w:szCs w:val="22"/>
        </w:rPr>
        <w:t>della Convenzione),</w:t>
      </w:r>
      <w:r w:rsidR="00223747" w:rsidRPr="00B657CB">
        <w:rPr>
          <w:bCs/>
          <w:iCs/>
          <w:sz w:val="22"/>
          <w:szCs w:val="22"/>
        </w:rPr>
        <w:t xml:space="preserve"> Art. </w:t>
      </w:r>
      <w:r w:rsidR="00DF2B40">
        <w:rPr>
          <w:bCs/>
          <w:iCs/>
          <w:sz w:val="22"/>
          <w:szCs w:val="22"/>
        </w:rPr>
        <w:t xml:space="preserve">3 (Importi a base di gara e valore dell’Appalto), Art. </w:t>
      </w:r>
      <w:r w:rsidR="00223747" w:rsidRPr="00B657CB">
        <w:rPr>
          <w:bCs/>
          <w:iCs/>
          <w:sz w:val="22"/>
          <w:szCs w:val="22"/>
        </w:rPr>
        <w:t xml:space="preserve">4 (Durata </w:t>
      </w:r>
      <w:r w:rsidR="00DF2B40">
        <w:rPr>
          <w:bCs/>
          <w:iCs/>
          <w:sz w:val="22"/>
          <w:szCs w:val="22"/>
        </w:rPr>
        <w:t>della Convenzione),</w:t>
      </w:r>
      <w:r w:rsidR="00223747" w:rsidRPr="00B657CB">
        <w:rPr>
          <w:bCs/>
          <w:iCs/>
          <w:sz w:val="22"/>
          <w:szCs w:val="22"/>
        </w:rPr>
        <w:t xml:space="preserve"> Art. 5 (</w:t>
      </w:r>
      <w:r w:rsidR="00DF2B40">
        <w:rPr>
          <w:bCs/>
          <w:iCs/>
          <w:sz w:val="22"/>
          <w:szCs w:val="22"/>
        </w:rPr>
        <w:t>operatori economici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6 (</w:t>
      </w:r>
      <w:r w:rsidR="00DF2B40">
        <w:rPr>
          <w:bCs/>
          <w:iCs/>
          <w:sz w:val="22"/>
          <w:szCs w:val="22"/>
        </w:rPr>
        <w:t>Criteri di selezione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 Art. 7 (</w:t>
      </w:r>
      <w:r w:rsidR="00DF2B40">
        <w:rPr>
          <w:bCs/>
          <w:iCs/>
          <w:sz w:val="22"/>
          <w:szCs w:val="22"/>
        </w:rPr>
        <w:t>Disciplina del soccorso istruttorio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 Art. 8 (</w:t>
      </w:r>
      <w:r w:rsidR="00DF2B40">
        <w:rPr>
          <w:bCs/>
          <w:iCs/>
          <w:sz w:val="22"/>
          <w:szCs w:val="22"/>
        </w:rPr>
        <w:t>Garanzie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9 (</w:t>
      </w:r>
      <w:r w:rsidR="00DF2B40">
        <w:rPr>
          <w:bCs/>
          <w:iCs/>
          <w:sz w:val="22"/>
          <w:szCs w:val="22"/>
        </w:rPr>
        <w:t>Modalità di presentazione delle offerte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10 (</w:t>
      </w:r>
      <w:r w:rsidR="00DF2B40">
        <w:rPr>
          <w:bCs/>
          <w:iCs/>
          <w:sz w:val="22"/>
          <w:szCs w:val="22"/>
        </w:rPr>
        <w:t xml:space="preserve">Modalità di valutazione delle offerte), Art. 11 </w:t>
      </w:r>
      <w:r w:rsidR="00223747" w:rsidRPr="00B657CB">
        <w:rPr>
          <w:bCs/>
          <w:iCs/>
          <w:sz w:val="22"/>
          <w:szCs w:val="22"/>
        </w:rPr>
        <w:t>(Obblighi di tracciabilità dei flussi finanziari)</w:t>
      </w:r>
      <w:r w:rsidR="00DF2B40">
        <w:rPr>
          <w:bCs/>
          <w:iCs/>
          <w:sz w:val="22"/>
          <w:szCs w:val="22"/>
        </w:rPr>
        <w:t xml:space="preserve">, </w:t>
      </w:r>
      <w:r w:rsidR="00223747" w:rsidRPr="00B657CB">
        <w:rPr>
          <w:bCs/>
          <w:iCs/>
          <w:sz w:val="22"/>
          <w:szCs w:val="22"/>
        </w:rPr>
        <w:t xml:space="preserve">Art. </w:t>
      </w:r>
      <w:r w:rsidR="00DF2B40">
        <w:rPr>
          <w:bCs/>
          <w:iCs/>
          <w:sz w:val="22"/>
          <w:szCs w:val="22"/>
        </w:rPr>
        <w:t>1</w:t>
      </w:r>
      <w:r w:rsidR="00223747" w:rsidRPr="00B657CB">
        <w:rPr>
          <w:bCs/>
          <w:iCs/>
          <w:sz w:val="22"/>
          <w:szCs w:val="22"/>
        </w:rPr>
        <w:t>2 (Trattamento dei dati personali e riservatezza delle informazioni)</w:t>
      </w:r>
      <w:r w:rsidR="00DF2B40">
        <w:rPr>
          <w:bCs/>
          <w:iCs/>
          <w:sz w:val="22"/>
          <w:szCs w:val="22"/>
        </w:rPr>
        <w:t>,</w:t>
      </w:r>
      <w:r w:rsidR="00223747" w:rsidRPr="00B657CB">
        <w:rPr>
          <w:bCs/>
          <w:iCs/>
          <w:sz w:val="22"/>
          <w:szCs w:val="22"/>
        </w:rPr>
        <w:t xml:space="preserve"> Art. </w:t>
      </w:r>
      <w:r w:rsidR="00DF2B40">
        <w:rPr>
          <w:bCs/>
          <w:iCs/>
          <w:sz w:val="22"/>
          <w:szCs w:val="22"/>
        </w:rPr>
        <w:t>1</w:t>
      </w:r>
      <w:r w:rsidR="00223747" w:rsidRPr="00B657CB">
        <w:rPr>
          <w:bCs/>
          <w:iCs/>
          <w:sz w:val="22"/>
          <w:szCs w:val="22"/>
        </w:rPr>
        <w:t>3 (</w:t>
      </w:r>
      <w:r w:rsidR="00DF2B40">
        <w:rPr>
          <w:bCs/>
          <w:iCs/>
          <w:sz w:val="22"/>
          <w:szCs w:val="22"/>
        </w:rPr>
        <w:t>legge regolatrice del rapporto e normativa in tema di contratti pubblici</w:t>
      </w:r>
      <w:r w:rsidR="00223747" w:rsidRPr="00B657CB">
        <w:rPr>
          <w:bCs/>
          <w:iCs/>
          <w:sz w:val="22"/>
          <w:szCs w:val="22"/>
        </w:rPr>
        <w:t>)</w:t>
      </w:r>
      <w:r w:rsidR="00DF2B40">
        <w:rPr>
          <w:bCs/>
          <w:iCs/>
          <w:sz w:val="22"/>
          <w:szCs w:val="22"/>
        </w:rPr>
        <w:t>, Art. 14 (Documenti allegati), Art. 15 (Disposizioni finali)</w:t>
      </w:r>
      <w:r w:rsidR="00223747" w:rsidRPr="00B657CB">
        <w:rPr>
          <w:bCs/>
          <w:iCs/>
          <w:sz w:val="22"/>
          <w:szCs w:val="22"/>
        </w:rPr>
        <w:t>.</w:t>
      </w:r>
    </w:p>
    <w:p w:rsidR="00103F0A" w:rsidRPr="00B657CB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B657CB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B657CB">
        <w:rPr>
          <w:sz w:val="22"/>
          <w:szCs w:val="22"/>
        </w:rPr>
        <w:t>Dichiara inoltre che: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B657CB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B657CB">
        <w:rPr>
          <w:rFonts w:ascii="Times New Roman" w:hAnsi="Times New Roman" w:cs="Times New Roman"/>
          <w:sz w:val="22"/>
          <w:szCs w:val="22"/>
        </w:rPr>
        <w:t xml:space="preserve">, </w:t>
      </w:r>
      <w:r w:rsidRPr="00B657CB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B657CB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B657CB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B657CB">
        <w:rPr>
          <w:rFonts w:ascii="Times New Roman" w:hAnsi="Times New Roman" w:cs="Times New Roman"/>
          <w:sz w:val="22"/>
          <w:szCs w:val="22"/>
        </w:rPr>
        <w:t>;</w:t>
      </w:r>
    </w:p>
    <w:p w:rsidR="00E11454" w:rsidRPr="00B657CB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B657CB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B657CB">
        <w:rPr>
          <w:rFonts w:ascii="Times New Roman" w:hAnsi="Times New Roman" w:cs="Times New Roman"/>
          <w:sz w:val="22"/>
          <w:szCs w:val="22"/>
        </w:rPr>
        <w:t xml:space="preserve"> dopo la virgola superiore </w:t>
      </w:r>
      <w:r w:rsidR="00BE7EF1" w:rsidRPr="00DF2B40">
        <w:rPr>
          <w:rFonts w:ascii="Times New Roman" w:hAnsi="Times New Roman" w:cs="Times New Roman"/>
          <w:sz w:val="22"/>
          <w:szCs w:val="22"/>
        </w:rPr>
        <w:t xml:space="preserve">a </w:t>
      </w:r>
      <w:r w:rsidR="004121F5" w:rsidRPr="00DF2B40">
        <w:rPr>
          <w:rFonts w:ascii="Times New Roman" w:hAnsi="Times New Roman" w:cs="Times New Roman"/>
          <w:sz w:val="22"/>
          <w:szCs w:val="22"/>
        </w:rPr>
        <w:t>3</w:t>
      </w:r>
      <w:r w:rsidR="00523192" w:rsidRPr="00DF2B40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4121F5" w:rsidRPr="00DF2B40">
        <w:rPr>
          <w:rFonts w:ascii="Times New Roman" w:hAnsi="Times New Roman" w:cs="Times New Roman"/>
          <w:sz w:val="22"/>
          <w:szCs w:val="22"/>
        </w:rPr>
        <w:t>3</w:t>
      </w:r>
      <w:r w:rsidR="00BE7EF1" w:rsidRPr="00DF2B40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DF2B40">
        <w:rPr>
          <w:rFonts w:ascii="Times New Roman" w:hAnsi="Times New Roman" w:cs="Times New Roman"/>
          <w:sz w:val="22"/>
          <w:szCs w:val="22"/>
        </w:rPr>
        <w:t>cifre decimali</w:t>
      </w:r>
      <w:r w:rsidR="00523192" w:rsidRPr="00B657CB">
        <w:rPr>
          <w:rFonts w:ascii="Times New Roman" w:hAnsi="Times New Roman" w:cs="Times New Roman"/>
          <w:sz w:val="22"/>
          <w:szCs w:val="22"/>
        </w:rPr>
        <w:t>, senza procedere ad alcun arrotondamento;</w:t>
      </w:r>
    </w:p>
    <w:p w:rsidR="00CB0F64" w:rsidRPr="00B657CB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B657CB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B657CB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B657CB">
        <w:rPr>
          <w:rFonts w:ascii="Times New Roman" w:hAnsi="Times New Roman" w:cs="Times New Roman"/>
          <w:sz w:val="22"/>
          <w:szCs w:val="22"/>
        </w:rPr>
        <w:t>;</w:t>
      </w:r>
    </w:p>
    <w:p w:rsidR="007D3CC7" w:rsidRPr="00B657CB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B657CB">
        <w:rPr>
          <w:rFonts w:ascii="Times New Roman" w:hAnsi="Times New Roman" w:cs="Times New Roman"/>
          <w:sz w:val="22"/>
          <w:szCs w:val="22"/>
        </w:rPr>
        <w:t>valori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B657CB">
        <w:rPr>
          <w:rFonts w:ascii="Times New Roman" w:hAnsi="Times New Roman" w:cs="Times New Roman"/>
          <w:sz w:val="22"/>
          <w:szCs w:val="22"/>
        </w:rPr>
        <w:t>offert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B657CB">
        <w:rPr>
          <w:rFonts w:ascii="Times New Roman" w:hAnsi="Times New Roman" w:cs="Times New Roman"/>
          <w:sz w:val="22"/>
          <w:szCs w:val="22"/>
        </w:rPr>
        <w:t>sono</w:t>
      </w:r>
      <w:r w:rsidR="00A607C9" w:rsidRPr="00B657CB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B657CB">
        <w:rPr>
          <w:rFonts w:ascii="Times New Roman" w:hAnsi="Times New Roman" w:cs="Times New Roman"/>
          <w:sz w:val="22"/>
          <w:szCs w:val="22"/>
        </w:rPr>
        <w:t>della procedura e</w:t>
      </w:r>
      <w:r w:rsidRPr="00B657CB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B657CB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B657CB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B657CB">
        <w:rPr>
          <w:rFonts w:ascii="Times New Roman" w:hAnsi="Times New Roman" w:cs="Times New Roman"/>
          <w:sz w:val="22"/>
          <w:szCs w:val="22"/>
        </w:rPr>
        <w:t>la Stazione Appaltante</w:t>
      </w:r>
      <w:r w:rsidRPr="00B657CB">
        <w:rPr>
          <w:rFonts w:ascii="Times New Roman" w:hAnsi="Times New Roman" w:cs="Times New Roman"/>
          <w:sz w:val="22"/>
          <w:szCs w:val="22"/>
        </w:rPr>
        <w:t>;</w:t>
      </w:r>
    </w:p>
    <w:p w:rsidR="00D26073" w:rsidRPr="00B657CB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B657CB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B657CB">
        <w:rPr>
          <w:rFonts w:ascii="Times New Roman" w:hAnsi="Times New Roman" w:cs="Times New Roman"/>
          <w:sz w:val="22"/>
          <w:szCs w:val="22"/>
        </w:rPr>
        <w:t xml:space="preserve">valori </w:t>
      </w:r>
      <w:r w:rsidRPr="00B657CB">
        <w:rPr>
          <w:rFonts w:ascii="Times New Roman" w:hAnsi="Times New Roman" w:cs="Times New Roman"/>
          <w:sz w:val="22"/>
          <w:szCs w:val="22"/>
        </w:rPr>
        <w:t>richiest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, ritenut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B657CB">
        <w:rPr>
          <w:rFonts w:ascii="Times New Roman" w:hAnsi="Times New Roman" w:cs="Times New Roman"/>
          <w:sz w:val="22"/>
          <w:szCs w:val="22"/>
        </w:rPr>
        <w:t>i</w:t>
      </w:r>
      <w:r w:rsidRPr="00B657CB">
        <w:rPr>
          <w:rFonts w:ascii="Times New Roman" w:hAnsi="Times New Roman" w:cs="Times New Roman"/>
          <w:sz w:val="22"/>
          <w:szCs w:val="22"/>
        </w:rPr>
        <w:t>.</w:t>
      </w:r>
    </w:p>
    <w:p w:rsidR="007D3CC7" w:rsidRPr="00B657CB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B657CB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="00523192" w:rsidRPr="00B657CB">
        <w:rPr>
          <w:sz w:val="22"/>
          <w:szCs w:val="22"/>
        </w:rPr>
        <w:t xml:space="preserve"> </w:t>
      </w:r>
      <w:r w:rsidRPr="00B657CB">
        <w:rPr>
          <w:sz w:val="22"/>
          <w:szCs w:val="22"/>
        </w:rPr>
        <w:t>______________________</w:t>
      </w:r>
    </w:p>
    <w:p w:rsidR="0091132A" w:rsidRPr="00B657CB" w:rsidRDefault="0091132A" w:rsidP="0091132A">
      <w:pPr>
        <w:jc w:val="both"/>
        <w:rPr>
          <w:b/>
          <w:sz w:val="22"/>
          <w:szCs w:val="22"/>
        </w:rPr>
      </w:pPr>
    </w:p>
    <w:p w:rsidR="00091880" w:rsidRPr="00B657CB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B657CB">
        <w:rPr>
          <w:i/>
          <w:sz w:val="22"/>
          <w:szCs w:val="22"/>
        </w:rPr>
        <w:t>(</w:t>
      </w:r>
      <w:r w:rsidR="00383A66" w:rsidRPr="00B657CB">
        <w:rPr>
          <w:i/>
          <w:sz w:val="22"/>
          <w:szCs w:val="22"/>
        </w:rPr>
        <w:t>in caso d</w:t>
      </w:r>
      <w:r w:rsidR="00945686" w:rsidRPr="00B657CB">
        <w:rPr>
          <w:i/>
          <w:sz w:val="22"/>
          <w:szCs w:val="22"/>
        </w:rPr>
        <w:t>i raggruppamenti temporanei di Operatori E</w:t>
      </w:r>
      <w:r w:rsidR="00383A66" w:rsidRPr="00B657CB">
        <w:rPr>
          <w:i/>
          <w:sz w:val="22"/>
          <w:szCs w:val="22"/>
        </w:rPr>
        <w:t xml:space="preserve">conomici o consorzi ordinari non ancora costituiti, la </w:t>
      </w:r>
      <w:r w:rsidR="00B63CD7" w:rsidRPr="00B657CB">
        <w:rPr>
          <w:i/>
          <w:sz w:val="22"/>
          <w:szCs w:val="22"/>
        </w:rPr>
        <w:t>suddetta dichiarazione</w:t>
      </w:r>
      <w:r w:rsidR="00383A66" w:rsidRPr="00B657CB">
        <w:rPr>
          <w:i/>
          <w:sz w:val="22"/>
          <w:szCs w:val="22"/>
        </w:rPr>
        <w:t xml:space="preserve"> deve essere sottoscritta da t</w:t>
      </w:r>
      <w:r w:rsidR="00B63CD7" w:rsidRPr="00B657CB">
        <w:rPr>
          <w:i/>
          <w:sz w:val="22"/>
          <w:szCs w:val="22"/>
        </w:rPr>
        <w:t>utti gli O</w:t>
      </w:r>
      <w:r w:rsidR="00383A66" w:rsidRPr="00B657CB">
        <w:rPr>
          <w:i/>
          <w:sz w:val="22"/>
          <w:szCs w:val="22"/>
        </w:rPr>
        <w:t>peratori raggruppati o consorziati</w:t>
      </w:r>
      <w:r w:rsidR="00F7427A" w:rsidRPr="00B657CB">
        <w:rPr>
          <w:i/>
          <w:sz w:val="22"/>
          <w:szCs w:val="22"/>
        </w:rPr>
        <w:t xml:space="preserve"> </w:t>
      </w:r>
      <w:r w:rsidR="000721B6" w:rsidRPr="00B657CB">
        <w:rPr>
          <w:i/>
          <w:sz w:val="22"/>
          <w:szCs w:val="22"/>
        </w:rPr>
        <w:t>)</w:t>
      </w:r>
    </w:p>
    <w:p w:rsidR="000721B6" w:rsidRPr="00B657CB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B657CB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="00FB6077"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B657CB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B657CB">
        <w:rPr>
          <w:b/>
          <w:sz w:val="22"/>
          <w:szCs w:val="22"/>
        </w:rPr>
        <w:t>Operatore</w:t>
      </w:r>
      <w:r w:rsidRPr="00B657CB">
        <w:rPr>
          <w:sz w:val="22"/>
          <w:szCs w:val="22"/>
        </w:rPr>
        <w:t xml:space="preserve">____________________         </w:t>
      </w:r>
      <w:r w:rsidRPr="00B657CB">
        <w:rPr>
          <w:b/>
          <w:sz w:val="22"/>
          <w:szCs w:val="22"/>
        </w:rPr>
        <w:t>Sottoscrizione</w:t>
      </w:r>
      <w:r w:rsidRPr="00B657CB">
        <w:rPr>
          <w:sz w:val="22"/>
          <w:szCs w:val="22"/>
        </w:rPr>
        <w:t xml:space="preserve"> ______________________</w:t>
      </w:r>
    </w:p>
    <w:p w:rsidR="000721B6" w:rsidRPr="00B657CB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B657CB" w:rsidSect="007D75F5">
      <w:footerReference w:type="default" r:id="rId8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F9A" w:rsidRDefault="00401F9A">
      <w:r>
        <w:separator/>
      </w:r>
    </w:p>
  </w:endnote>
  <w:endnote w:type="continuationSeparator" w:id="0">
    <w:p w:rsidR="00401F9A" w:rsidRDefault="00401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46" w:rsidRDefault="00D04B51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17BC5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F9A" w:rsidRDefault="00401F9A">
      <w:r>
        <w:separator/>
      </w:r>
    </w:p>
  </w:footnote>
  <w:footnote w:type="continuationSeparator" w:id="0">
    <w:p w:rsidR="00401F9A" w:rsidRDefault="00401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16AC5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6589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1F8F"/>
    <w:rsid w:val="002A5571"/>
    <w:rsid w:val="002A7513"/>
    <w:rsid w:val="002B186C"/>
    <w:rsid w:val="002B1D8E"/>
    <w:rsid w:val="002B1F71"/>
    <w:rsid w:val="002B42B1"/>
    <w:rsid w:val="002B5F36"/>
    <w:rsid w:val="002C53A9"/>
    <w:rsid w:val="002D01F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17BC5"/>
    <w:rsid w:val="00321230"/>
    <w:rsid w:val="00321702"/>
    <w:rsid w:val="003228DD"/>
    <w:rsid w:val="003235C9"/>
    <w:rsid w:val="003255F2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3F7308"/>
    <w:rsid w:val="00400353"/>
    <w:rsid w:val="00401EF0"/>
    <w:rsid w:val="00401F9A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2A9C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6895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7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9D8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5313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9F7FAF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290B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2F87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54C0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57CB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325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0E8A"/>
    <w:rsid w:val="00CF11BB"/>
    <w:rsid w:val="00CF1B9E"/>
    <w:rsid w:val="00CF3A02"/>
    <w:rsid w:val="00CF6D19"/>
    <w:rsid w:val="00CF7AF6"/>
    <w:rsid w:val="00CF7D9A"/>
    <w:rsid w:val="00D01EEB"/>
    <w:rsid w:val="00D023A5"/>
    <w:rsid w:val="00D04B51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57847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DF2B40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5F02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224"/>
    <w:rsid w:val="00FF713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deltesto">
    <w:name w:val="Body Text"/>
    <w:aliases w:val="Tempo Body Text"/>
    <w:basedOn w:val="Normale"/>
    <w:link w:val="Corpodel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deltestoCarattere">
    <w:name w:val="Corpo del testo Carattere"/>
    <w:aliases w:val="Tempo Body Text Carattere"/>
    <w:link w:val="Corpodel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6EC1-67B6-40E9-9CD0-E1F3A32C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6950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2018-11-23T16:20:00Z</dcterms:created>
  <dcterms:modified xsi:type="dcterms:W3CDTF">2020-01-03T09:54:00Z</dcterms:modified>
</cp:coreProperties>
</file>